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38A95" w14:textId="77777777" w:rsidR="00D06F69" w:rsidRDefault="00D06F69" w:rsidP="00D06F69">
      <w:pPr>
        <w:pStyle w:val="rubrikser"/>
        <w:rPr>
          <w:rFonts w:ascii="Tahoma" w:hAnsi="Tahoma" w:cs="Tahoma"/>
          <w:b/>
          <w:bCs/>
          <w:color w:val="C61630"/>
          <w:sz w:val="18"/>
          <w:szCs w:val="18"/>
        </w:rPr>
      </w:pPr>
      <w:proofErr w:type="spellStart"/>
      <w:r>
        <w:rPr>
          <w:rFonts w:ascii="Tahoma" w:hAnsi="Tahoma" w:cs="Tahoma"/>
          <w:b/>
          <w:bCs/>
          <w:color w:val="C61630"/>
          <w:sz w:val="18"/>
          <w:szCs w:val="18"/>
        </w:rPr>
        <w:t>Экологиялық</w:t>
      </w:r>
      <w:proofErr w:type="spellEnd"/>
      <w:r>
        <w:rPr>
          <w:rFonts w:ascii="Tahoma" w:hAnsi="Tahoma" w:cs="Tahoma"/>
          <w:b/>
          <w:bCs/>
          <w:color w:val="C61630"/>
          <w:sz w:val="18"/>
          <w:szCs w:val="18"/>
        </w:rPr>
        <w:t xml:space="preserve"> бюллетень</w:t>
      </w:r>
    </w:p>
    <w:p w14:paraId="55D87774" w14:textId="3B3877A0" w:rsidR="00D06F69" w:rsidRDefault="00D06F69" w:rsidP="00D06F69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  <w:r>
        <w:rPr>
          <w:rFonts w:ascii="Arial" w:hAnsi="Arial" w:cs="Arial"/>
          <w:b/>
          <w:bCs/>
          <w:caps/>
          <w:color w:val="235B9E"/>
          <w:sz w:val="18"/>
          <w:szCs w:val="18"/>
        </w:rPr>
        <w:t>202</w:t>
      </w:r>
      <w:r w:rsidR="00777E2F" w:rsidRPr="00777E2F">
        <w:rPr>
          <w:rFonts w:ascii="Arial" w:hAnsi="Arial" w:cs="Arial"/>
          <w:b/>
          <w:bCs/>
          <w:caps/>
          <w:color w:val="235B9E"/>
          <w:sz w:val="18"/>
          <w:szCs w:val="18"/>
        </w:rPr>
        <w:t>6</w:t>
      </w:r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 ЖЫЛҒ</w:t>
      </w:r>
      <w:proofErr w:type="gramStart"/>
      <w:r>
        <w:rPr>
          <w:rFonts w:ascii="Arial" w:hAnsi="Arial" w:cs="Arial"/>
          <w:b/>
          <w:bCs/>
          <w:caps/>
          <w:color w:val="235B9E"/>
          <w:sz w:val="18"/>
          <w:szCs w:val="18"/>
        </w:rPr>
        <w:t>Ы</w:t>
      </w:r>
      <w:proofErr w:type="gramEnd"/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 </w:t>
      </w:r>
      <w:r w:rsidR="00C95F9F">
        <w:rPr>
          <w:rFonts w:ascii="Arial" w:hAnsi="Arial" w:cs="Arial"/>
          <w:b/>
          <w:bCs/>
          <w:caps/>
          <w:color w:val="235B9E"/>
          <w:sz w:val="18"/>
          <w:szCs w:val="18"/>
        </w:rPr>
        <w:t>3</w:t>
      </w:r>
      <w:r>
        <w:rPr>
          <w:rFonts w:ascii="Arial" w:hAnsi="Arial" w:cs="Arial"/>
          <w:b/>
          <w:bCs/>
          <w:caps/>
          <w:color w:val="235B9E"/>
          <w:sz w:val="18"/>
          <w:szCs w:val="18"/>
        </w:rPr>
        <w:t>-ТОҚСАНДА «ҮМЗ» АҚ ОРНАЛАСҚАН АУДАНДА АТМОСФЕРА АУАСЫНЫҢ ЛАСТАНУЫ ТУРАЛЫ ДЕРЕКТЕР</w:t>
      </w:r>
    </w:p>
    <w:tbl>
      <w:tblPr>
        <w:tblW w:w="4850" w:type="pct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90"/>
        <w:gridCol w:w="898"/>
        <w:gridCol w:w="1102"/>
        <w:gridCol w:w="742"/>
        <w:gridCol w:w="1619"/>
        <w:gridCol w:w="472"/>
        <w:gridCol w:w="1349"/>
        <w:gridCol w:w="653"/>
        <w:gridCol w:w="1114"/>
      </w:tblGrid>
      <w:tr w:rsidR="00D06F69" w14:paraId="31EE7A3C" w14:textId="77777777" w:rsidTr="006B7875">
        <w:trPr>
          <w:trHeight w:val="517"/>
          <w:jc w:val="center"/>
        </w:trPr>
        <w:tc>
          <w:tcPr>
            <w:tcW w:w="2090" w:type="dxa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6B8AC2" w14:textId="77777777" w:rsidR="00D06F69" w:rsidRDefault="00D06F69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Бақылау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аймағы</w:t>
            </w:r>
            <w:proofErr w:type="spellEnd"/>
          </w:p>
        </w:tc>
        <w:tc>
          <w:tcPr>
            <w:tcW w:w="7949" w:type="dxa"/>
            <w:gridSpan w:val="8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B72AB6" w14:textId="77777777" w:rsidR="00D06F69" w:rsidRDefault="00D06F69">
            <w:pPr>
              <w:pStyle w:val="a3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Атмосфераның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жерге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жақын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қабатындағы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ластаушы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заттардың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орташа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тоқсандық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мөлшері</w:t>
            </w:r>
            <w:proofErr w:type="spellEnd"/>
          </w:p>
        </w:tc>
      </w:tr>
      <w:tr w:rsidR="00D06F69" w14:paraId="602778F8" w14:textId="77777777" w:rsidTr="00777E2F">
        <w:trPr>
          <w:trHeight w:val="207"/>
          <w:jc w:val="center"/>
        </w:trPr>
        <w:tc>
          <w:tcPr>
            <w:tcW w:w="2090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D41BDA" w14:textId="77777777" w:rsidR="00D06F69" w:rsidRDefault="00D06F69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7949" w:type="dxa"/>
            <w:gridSpan w:val="8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3D3BAE" w14:textId="77777777" w:rsidR="00D06F69" w:rsidRDefault="00D06F69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D06F69" w14:paraId="16E6940B" w14:textId="77777777" w:rsidTr="006B7875">
        <w:trPr>
          <w:jc w:val="center"/>
        </w:trPr>
        <w:tc>
          <w:tcPr>
            <w:tcW w:w="2090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58BE8C" w14:textId="77777777" w:rsidR="00D06F69" w:rsidRDefault="00D06F69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0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92F5C0" w14:textId="77777777" w:rsidR="00D06F69" w:rsidRDefault="00D06F69">
            <w:pPr>
              <w:pStyle w:val="a3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Бериллий (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Ве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236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EA8803" w14:textId="77777777" w:rsidR="00D06F69" w:rsidRDefault="00D06F69">
            <w:pPr>
              <w:pStyle w:val="a3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Альфа-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белсенді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аэрозольдердің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көлемді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белсенділігі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(АКБ)</w:t>
            </w:r>
          </w:p>
        </w:tc>
        <w:tc>
          <w:tcPr>
            <w:tcW w:w="182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70BCF2" w14:textId="77777777" w:rsidR="00D06F69" w:rsidRDefault="00D06F69">
            <w:pPr>
              <w:pStyle w:val="a3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Фторлы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сутек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(HF)</w:t>
            </w:r>
          </w:p>
        </w:tc>
        <w:tc>
          <w:tcPr>
            <w:tcW w:w="17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0D724B" w14:textId="77777777" w:rsidR="00D06F69" w:rsidRDefault="00D06F69">
            <w:pPr>
              <w:pStyle w:val="a3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Азот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диоксиді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(NO2)</w:t>
            </w:r>
          </w:p>
        </w:tc>
      </w:tr>
      <w:tr w:rsidR="00C95F9F" w14:paraId="18CB7F4F" w14:textId="77777777" w:rsidTr="006B7875">
        <w:trPr>
          <w:jc w:val="center"/>
        </w:trPr>
        <w:tc>
          <w:tcPr>
            <w:tcW w:w="209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A39F2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 xml:space="preserve">«ҮМЗ» АҚ </w:t>
            </w:r>
            <w:proofErr w:type="spellStart"/>
            <w:r>
              <w:rPr>
                <w:color w:val="333333"/>
                <w:sz w:val="18"/>
                <w:szCs w:val="18"/>
              </w:rPr>
              <w:t>санитарлық-қорғалған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  <w:szCs w:val="18"/>
              </w:rPr>
              <w:t>аймағында</w:t>
            </w:r>
            <w:proofErr w:type="spellEnd"/>
          </w:p>
        </w:tc>
        <w:tc>
          <w:tcPr>
            <w:tcW w:w="898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1DCB7C" w14:textId="5A699AB4" w:rsidR="00C95F9F" w:rsidRPr="00B60555" w:rsidRDefault="00C95F9F" w:rsidP="00F60722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sz w:val="18"/>
                <w:szCs w:val="18"/>
              </w:rPr>
              <w:t>0,0087</w:t>
            </w:r>
          </w:p>
        </w:tc>
        <w:tc>
          <w:tcPr>
            <w:tcW w:w="110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143455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ШРК-дан %</w:t>
            </w:r>
          </w:p>
        </w:tc>
        <w:tc>
          <w:tcPr>
            <w:tcW w:w="74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286403" w14:textId="27E68B09" w:rsidR="00C95F9F" w:rsidRPr="00B60555" w:rsidRDefault="00C95F9F" w:rsidP="00F60722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991034">
              <w:rPr>
                <w:bCs/>
                <w:caps/>
                <w:sz w:val="18"/>
                <w:szCs w:val="18"/>
              </w:rPr>
              <w:t>6</w:t>
            </w:r>
            <w:r>
              <w:rPr>
                <w:bCs/>
                <w:caps/>
                <w:sz w:val="18"/>
                <w:szCs w:val="18"/>
              </w:rPr>
              <w:t>0</w:t>
            </w:r>
            <w:r w:rsidRPr="00991034">
              <w:rPr>
                <w:bCs/>
                <w:caps/>
                <w:sz w:val="18"/>
                <w:szCs w:val="18"/>
              </w:rPr>
              <w:t>,6</w:t>
            </w:r>
          </w:p>
        </w:tc>
        <w:tc>
          <w:tcPr>
            <w:tcW w:w="1619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91BDB4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РКБ-дан %</w:t>
            </w:r>
          </w:p>
        </w:tc>
        <w:tc>
          <w:tcPr>
            <w:tcW w:w="47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276A78" w14:textId="3744086A" w:rsidR="00C95F9F" w:rsidRPr="00873E0B" w:rsidRDefault="00C95F9F" w:rsidP="00873E0B">
            <w:pPr>
              <w:jc w:val="center"/>
              <w:rPr>
                <w:color w:val="333333"/>
                <w:sz w:val="18"/>
                <w:szCs w:val="18"/>
                <w:highlight w:val="yellow"/>
                <w:lang w:val="en-US"/>
              </w:rPr>
            </w:pPr>
            <w:r w:rsidRPr="00901CE5">
              <w:rPr>
                <w:bCs/>
                <w:caps/>
                <w:sz w:val="18"/>
                <w:szCs w:val="18"/>
              </w:rPr>
              <w:t>15</w:t>
            </w:r>
          </w:p>
        </w:tc>
        <w:tc>
          <w:tcPr>
            <w:tcW w:w="1349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2C73C2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ШРК-дан %</w:t>
            </w:r>
          </w:p>
        </w:tc>
        <w:tc>
          <w:tcPr>
            <w:tcW w:w="653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619E2F" w14:textId="7C6CB086" w:rsidR="00C95F9F" w:rsidRPr="00B60555" w:rsidRDefault="00C95F9F" w:rsidP="00F60722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bCs/>
                <w:caps/>
                <w:sz w:val="18"/>
                <w:szCs w:val="18"/>
              </w:rPr>
              <w:t>37,5</w:t>
            </w:r>
          </w:p>
        </w:tc>
        <w:tc>
          <w:tcPr>
            <w:tcW w:w="1114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FE6091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ШРК-дан %</w:t>
            </w:r>
          </w:p>
        </w:tc>
      </w:tr>
      <w:tr w:rsidR="00C95F9F" w14:paraId="62CD3E56" w14:textId="77777777" w:rsidTr="006B7875">
        <w:trPr>
          <w:jc w:val="center"/>
        </w:trPr>
        <w:tc>
          <w:tcPr>
            <w:tcW w:w="209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FAB14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proofErr w:type="spellStart"/>
            <w:r>
              <w:rPr>
                <w:color w:val="333333"/>
                <w:sz w:val="18"/>
                <w:szCs w:val="18"/>
              </w:rPr>
              <w:t>тұ</w:t>
            </w:r>
            <w:proofErr w:type="gramStart"/>
            <w:r>
              <w:rPr>
                <w:color w:val="333333"/>
                <w:sz w:val="18"/>
                <w:szCs w:val="18"/>
              </w:rPr>
              <w:t>р</w:t>
            </w:r>
            <w:proofErr w:type="gramEnd"/>
            <w:r>
              <w:rPr>
                <w:color w:val="333333"/>
                <w:sz w:val="18"/>
                <w:szCs w:val="18"/>
              </w:rPr>
              <w:t>ғын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  <w:szCs w:val="18"/>
              </w:rPr>
              <w:t>аудан</w:t>
            </w:r>
            <w:proofErr w:type="spellEnd"/>
            <w:r>
              <w:rPr>
                <w:rStyle w:val="apple-converted-space"/>
                <w:color w:val="333333"/>
                <w:sz w:val="18"/>
                <w:szCs w:val="18"/>
              </w:rPr>
              <w:t> </w:t>
            </w:r>
            <w:r>
              <w:rPr>
                <w:color w:val="333333"/>
                <w:sz w:val="18"/>
                <w:szCs w:val="18"/>
              </w:rPr>
              <w:br/>
            </w:r>
            <w:proofErr w:type="spellStart"/>
            <w:r>
              <w:rPr>
                <w:color w:val="333333"/>
                <w:sz w:val="18"/>
                <w:szCs w:val="18"/>
              </w:rPr>
              <w:t>шекарасында</w:t>
            </w:r>
            <w:proofErr w:type="spellEnd"/>
          </w:p>
        </w:tc>
        <w:tc>
          <w:tcPr>
            <w:tcW w:w="898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B2ECA5" w14:textId="3E413A2A" w:rsidR="00C95F9F" w:rsidRPr="00B60555" w:rsidRDefault="00C95F9F" w:rsidP="00F60722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sz w:val="18"/>
                <w:szCs w:val="18"/>
              </w:rPr>
              <w:t>0,0093</w:t>
            </w:r>
          </w:p>
        </w:tc>
        <w:tc>
          <w:tcPr>
            <w:tcW w:w="110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2D2944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ШРК-дан %</w:t>
            </w:r>
          </w:p>
        </w:tc>
        <w:tc>
          <w:tcPr>
            <w:tcW w:w="74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94FFCE" w14:textId="18329EEB" w:rsidR="00C95F9F" w:rsidRPr="00B60555" w:rsidRDefault="00C95F9F" w:rsidP="00CE5213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991034">
              <w:rPr>
                <w:bCs/>
                <w:caps/>
                <w:sz w:val="18"/>
                <w:szCs w:val="18"/>
              </w:rPr>
              <w:t>6</w:t>
            </w:r>
            <w:r>
              <w:rPr>
                <w:bCs/>
                <w:caps/>
                <w:sz w:val="18"/>
                <w:szCs w:val="18"/>
              </w:rPr>
              <w:t>0</w:t>
            </w:r>
            <w:r w:rsidRPr="00991034">
              <w:rPr>
                <w:bCs/>
                <w:caps/>
                <w:sz w:val="18"/>
                <w:szCs w:val="18"/>
              </w:rPr>
              <w:t>,6</w:t>
            </w:r>
          </w:p>
        </w:tc>
        <w:tc>
          <w:tcPr>
            <w:tcW w:w="1619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263D1B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РКБ-дан %</w:t>
            </w:r>
          </w:p>
        </w:tc>
        <w:tc>
          <w:tcPr>
            <w:tcW w:w="47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030249" w14:textId="4B580373" w:rsidR="00C95F9F" w:rsidRPr="00B60555" w:rsidRDefault="00C95F9F" w:rsidP="00CE5213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901CE5">
              <w:rPr>
                <w:bCs/>
                <w:caps/>
                <w:sz w:val="18"/>
                <w:szCs w:val="18"/>
              </w:rPr>
              <w:t>15</w:t>
            </w:r>
          </w:p>
        </w:tc>
        <w:tc>
          <w:tcPr>
            <w:tcW w:w="1349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7B7D51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ШРК-дан %</w:t>
            </w:r>
          </w:p>
        </w:tc>
        <w:tc>
          <w:tcPr>
            <w:tcW w:w="653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835B40" w14:textId="1B57C78B" w:rsidR="00C95F9F" w:rsidRPr="00B60555" w:rsidRDefault="00C95F9F" w:rsidP="00F60722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bCs/>
                <w:caps/>
                <w:sz w:val="18"/>
                <w:szCs w:val="18"/>
              </w:rPr>
              <w:t>34,0</w:t>
            </w:r>
          </w:p>
        </w:tc>
        <w:tc>
          <w:tcPr>
            <w:tcW w:w="1114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508363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ШРК-дан %</w:t>
            </w:r>
          </w:p>
        </w:tc>
      </w:tr>
      <w:tr w:rsidR="00C95F9F" w14:paraId="3BB095A3" w14:textId="77777777" w:rsidTr="006B7875">
        <w:trPr>
          <w:jc w:val="center"/>
        </w:trPr>
        <w:tc>
          <w:tcPr>
            <w:tcW w:w="209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D4D1E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proofErr w:type="spellStart"/>
            <w:r>
              <w:rPr>
                <w:color w:val="333333"/>
                <w:sz w:val="18"/>
                <w:szCs w:val="18"/>
              </w:rPr>
              <w:t>тұ</w:t>
            </w:r>
            <w:proofErr w:type="gramStart"/>
            <w:r>
              <w:rPr>
                <w:color w:val="333333"/>
                <w:sz w:val="18"/>
                <w:szCs w:val="18"/>
              </w:rPr>
              <w:t>р</w:t>
            </w:r>
            <w:proofErr w:type="gramEnd"/>
            <w:r>
              <w:rPr>
                <w:color w:val="333333"/>
                <w:sz w:val="18"/>
                <w:szCs w:val="18"/>
              </w:rPr>
              <w:t>ғын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  <w:szCs w:val="18"/>
              </w:rPr>
              <w:t>ауданда</w:t>
            </w:r>
            <w:proofErr w:type="spellEnd"/>
          </w:p>
        </w:tc>
        <w:tc>
          <w:tcPr>
            <w:tcW w:w="898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E47CF9" w14:textId="14698FD7" w:rsidR="00C95F9F" w:rsidRPr="00B60555" w:rsidRDefault="00C95F9F" w:rsidP="00F60722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sz w:val="18"/>
                <w:szCs w:val="18"/>
              </w:rPr>
              <w:t>0,0092</w:t>
            </w:r>
          </w:p>
        </w:tc>
        <w:tc>
          <w:tcPr>
            <w:tcW w:w="110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9B26B6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ШРК-дан %</w:t>
            </w:r>
          </w:p>
        </w:tc>
        <w:tc>
          <w:tcPr>
            <w:tcW w:w="74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28EE2F" w14:textId="2415B573" w:rsidR="00C95F9F" w:rsidRPr="00B60555" w:rsidRDefault="00C95F9F" w:rsidP="00C95F9F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991034">
              <w:rPr>
                <w:bCs/>
                <w:caps/>
                <w:sz w:val="18"/>
                <w:szCs w:val="18"/>
              </w:rPr>
              <w:t>6</w:t>
            </w:r>
            <w:r>
              <w:rPr>
                <w:bCs/>
                <w:caps/>
                <w:sz w:val="18"/>
                <w:szCs w:val="18"/>
              </w:rPr>
              <w:t>3</w:t>
            </w:r>
            <w:r w:rsidRPr="00991034">
              <w:rPr>
                <w:bCs/>
                <w:caps/>
                <w:sz w:val="18"/>
                <w:szCs w:val="18"/>
              </w:rPr>
              <w:t>,6</w:t>
            </w:r>
          </w:p>
        </w:tc>
        <w:tc>
          <w:tcPr>
            <w:tcW w:w="1619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46414B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РКБ-дан %</w:t>
            </w:r>
          </w:p>
        </w:tc>
        <w:tc>
          <w:tcPr>
            <w:tcW w:w="47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4380E9" w14:textId="5B13B3F1" w:rsidR="00C95F9F" w:rsidRPr="00B60555" w:rsidRDefault="00C95F9F" w:rsidP="00E86284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>
              <w:rPr>
                <w:bCs/>
                <w:caps/>
                <w:sz w:val="18"/>
                <w:szCs w:val="18"/>
              </w:rPr>
              <w:t>20</w:t>
            </w:r>
          </w:p>
        </w:tc>
        <w:tc>
          <w:tcPr>
            <w:tcW w:w="1349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B539FF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ШРК-дан %</w:t>
            </w:r>
          </w:p>
        </w:tc>
        <w:tc>
          <w:tcPr>
            <w:tcW w:w="653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7EACD4" w14:textId="33F7B5D0" w:rsidR="00C95F9F" w:rsidRPr="00B60555" w:rsidRDefault="00C95F9F" w:rsidP="00F60722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bCs/>
                <w:caps/>
                <w:sz w:val="18"/>
                <w:szCs w:val="18"/>
              </w:rPr>
              <w:t>35,0</w:t>
            </w:r>
          </w:p>
        </w:tc>
        <w:tc>
          <w:tcPr>
            <w:tcW w:w="1114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B8F589" w14:textId="77777777" w:rsidR="00C95F9F" w:rsidRDefault="00C95F9F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ШРК-дан %</w:t>
            </w:r>
          </w:p>
        </w:tc>
      </w:tr>
    </w:tbl>
    <w:p w14:paraId="00695447" w14:textId="77777777" w:rsidR="00D06F69" w:rsidRDefault="00D06F69" w:rsidP="00D06F69">
      <w:pPr>
        <w:pStyle w:val="news"/>
        <w:jc w:val="both"/>
        <w:rPr>
          <w:rFonts w:ascii="Arial" w:hAnsi="Arial" w:cs="Arial"/>
          <w:color w:val="003333"/>
          <w:sz w:val="17"/>
          <w:szCs w:val="17"/>
        </w:rPr>
      </w:pPr>
      <w:proofErr w:type="spellStart"/>
      <w:r>
        <w:rPr>
          <w:rStyle w:val="a4"/>
          <w:rFonts w:ascii="Arial" w:hAnsi="Arial" w:cs="Arial"/>
          <w:color w:val="003333"/>
          <w:sz w:val="20"/>
          <w:szCs w:val="20"/>
          <w:bdr w:val="none" w:sz="0" w:space="0" w:color="auto" w:frame="1"/>
        </w:rPr>
        <w:t>Ескертулер</w:t>
      </w:r>
      <w:proofErr w:type="spellEnd"/>
      <w:r>
        <w:rPr>
          <w:rStyle w:val="a4"/>
          <w:rFonts w:ascii="Arial" w:hAnsi="Arial" w:cs="Arial"/>
          <w:color w:val="003333"/>
          <w:sz w:val="20"/>
          <w:szCs w:val="20"/>
          <w:bdr w:val="none" w:sz="0" w:space="0" w:color="auto" w:frame="1"/>
        </w:rPr>
        <w:t>:</w:t>
      </w:r>
      <w:r>
        <w:rPr>
          <w:rFonts w:ascii="Arial" w:hAnsi="Arial" w:cs="Arial"/>
          <w:color w:val="003333"/>
          <w:sz w:val="17"/>
          <w:szCs w:val="17"/>
        </w:rPr>
        <w:br/>
        <w:t xml:space="preserve">ШРК – атмосфера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ауасындағы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ластаушы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заттардың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шект</w:t>
      </w:r>
      <w:proofErr w:type="gramStart"/>
      <w:r>
        <w:rPr>
          <w:rFonts w:ascii="Arial" w:hAnsi="Arial" w:cs="Arial"/>
          <w:color w:val="003333"/>
          <w:sz w:val="17"/>
          <w:szCs w:val="17"/>
        </w:rPr>
        <w:t>і-</w:t>
      </w:r>
      <w:proofErr w:type="gramEnd"/>
      <w:r>
        <w:rPr>
          <w:rFonts w:ascii="Arial" w:hAnsi="Arial" w:cs="Arial"/>
          <w:color w:val="003333"/>
          <w:sz w:val="17"/>
          <w:szCs w:val="17"/>
        </w:rPr>
        <w:t>рауалы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концентрациясы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(ШРК);</w:t>
      </w:r>
      <w:r>
        <w:rPr>
          <w:rFonts w:ascii="Arial" w:hAnsi="Arial" w:cs="Arial"/>
          <w:color w:val="003333"/>
          <w:sz w:val="17"/>
          <w:szCs w:val="17"/>
        </w:rPr>
        <w:br/>
        <w:t xml:space="preserve">РКБ – атмосфера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ауасындағы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альфа-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белсенді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аэрозольдердің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рауалы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көлемді</w:t>
      </w:r>
      <w:proofErr w:type="spellEnd"/>
      <w:r>
        <w:rPr>
          <w:rFonts w:ascii="Arial" w:hAnsi="Arial" w:cs="Arial"/>
          <w:color w:val="00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003333"/>
          <w:sz w:val="17"/>
          <w:szCs w:val="17"/>
        </w:rPr>
        <w:t>белсенділігі</w:t>
      </w:r>
      <w:proofErr w:type="spellEnd"/>
      <w:r>
        <w:rPr>
          <w:rFonts w:ascii="Arial" w:hAnsi="Arial" w:cs="Arial"/>
          <w:color w:val="003333"/>
          <w:sz w:val="17"/>
          <w:szCs w:val="17"/>
        </w:rPr>
        <w:t>.</w:t>
      </w:r>
    </w:p>
    <w:p w14:paraId="63D2D4E6" w14:textId="60FA14EB" w:rsidR="00D06F69" w:rsidRDefault="00D06F69" w:rsidP="00D06F69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  <w:r>
        <w:rPr>
          <w:rFonts w:ascii="Arial" w:hAnsi="Arial" w:cs="Arial"/>
          <w:b/>
          <w:bCs/>
          <w:caps/>
          <w:color w:val="235B9E"/>
          <w:sz w:val="18"/>
          <w:szCs w:val="18"/>
        </w:rPr>
        <w:t>202</w:t>
      </w:r>
      <w:r w:rsidR="00777E2F" w:rsidRPr="00777E2F">
        <w:rPr>
          <w:rFonts w:ascii="Arial" w:hAnsi="Arial" w:cs="Arial"/>
          <w:b/>
          <w:bCs/>
          <w:caps/>
          <w:color w:val="235B9E"/>
          <w:sz w:val="18"/>
          <w:szCs w:val="18"/>
        </w:rPr>
        <w:t>6</w:t>
      </w:r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 ЖЫЛҒ</w:t>
      </w:r>
      <w:proofErr w:type="gramStart"/>
      <w:r>
        <w:rPr>
          <w:rFonts w:ascii="Arial" w:hAnsi="Arial" w:cs="Arial"/>
          <w:b/>
          <w:bCs/>
          <w:caps/>
          <w:color w:val="235B9E"/>
          <w:sz w:val="18"/>
          <w:szCs w:val="18"/>
        </w:rPr>
        <w:t>Ы</w:t>
      </w:r>
      <w:proofErr w:type="gramEnd"/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 </w:t>
      </w:r>
      <w:r w:rsidR="00C95F9F">
        <w:rPr>
          <w:rFonts w:ascii="Arial" w:hAnsi="Arial" w:cs="Arial"/>
          <w:b/>
          <w:bCs/>
          <w:caps/>
          <w:color w:val="235B9E"/>
          <w:sz w:val="18"/>
          <w:szCs w:val="18"/>
        </w:rPr>
        <w:t>3</w:t>
      </w:r>
      <w:r>
        <w:rPr>
          <w:rFonts w:ascii="Arial" w:hAnsi="Arial" w:cs="Arial"/>
          <w:b/>
          <w:bCs/>
          <w:caps/>
          <w:color w:val="235B9E"/>
          <w:sz w:val="18"/>
          <w:szCs w:val="18"/>
        </w:rPr>
        <w:t>-ТОҚСАНДА «ҮМЗ» АҚ ЛАСТАУШЫ ЗАТТАРЫНЫҢ НАҚТЫ ШЫҒАРЫНДЫЛАРЫ ТУРАЛЫ ДЕРЕКТЕР</w:t>
      </w:r>
    </w:p>
    <w:tbl>
      <w:tblPr>
        <w:tblW w:w="4912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30"/>
        <w:gridCol w:w="2267"/>
        <w:gridCol w:w="2670"/>
      </w:tblGrid>
      <w:tr w:rsidR="00D06F69" w14:paraId="7A39FDAB" w14:textId="77777777" w:rsidTr="00057FF2">
        <w:trPr>
          <w:jc w:val="center"/>
        </w:trPr>
        <w:tc>
          <w:tcPr>
            <w:tcW w:w="2572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3E62BC" w14:textId="77777777" w:rsidR="00D06F69" w:rsidRDefault="00D06F69">
            <w:pPr>
              <w:pStyle w:val="a3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Ластаушы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заттың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11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5E8CBB" w14:textId="77777777" w:rsidR="00D06F69" w:rsidRDefault="00D06F69">
            <w:pPr>
              <w:pStyle w:val="a3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Мемл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. лимит, тонна</w:t>
            </w:r>
          </w:p>
        </w:tc>
        <w:tc>
          <w:tcPr>
            <w:tcW w:w="131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49B1E1" w14:textId="6787E63A" w:rsidR="00D06F69" w:rsidRDefault="00D06F69" w:rsidP="00C95F9F">
            <w:pPr>
              <w:pStyle w:val="a3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202</w:t>
            </w:r>
            <w:r w:rsidR="00777E2F" w:rsidRPr="00777E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ж. </w:t>
            </w:r>
            <w:r w:rsidR="00C95F9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-тоқсанда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на</w:t>
            </w:r>
            <w:proofErr w:type="gram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қты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шығарындылар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, тонна</w:t>
            </w:r>
          </w:p>
        </w:tc>
      </w:tr>
      <w:tr w:rsidR="00043BF0" w14:paraId="5BA41D8C" w14:textId="77777777" w:rsidTr="00057FF2">
        <w:trPr>
          <w:jc w:val="center"/>
        </w:trPr>
        <w:tc>
          <w:tcPr>
            <w:tcW w:w="2572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58FC5" w14:textId="77777777" w:rsidR="00043BF0" w:rsidRDefault="00043BF0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Бериллий (</w:t>
            </w:r>
            <w:proofErr w:type="spellStart"/>
            <w:r>
              <w:rPr>
                <w:color w:val="333333"/>
                <w:sz w:val="18"/>
                <w:szCs w:val="18"/>
              </w:rPr>
              <w:t>Ве</w:t>
            </w:r>
            <w:proofErr w:type="spellEnd"/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115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293BC7" w14:textId="77860105" w:rsidR="00043BF0" w:rsidRDefault="00043BF0" w:rsidP="00043BF0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0,029</w:t>
            </w:r>
          </w:p>
        </w:tc>
        <w:tc>
          <w:tcPr>
            <w:tcW w:w="1313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E71883" w14:textId="2ECC5BA1" w:rsidR="00043BF0" w:rsidRPr="00C95F9F" w:rsidRDefault="00C200C3" w:rsidP="00C95F9F">
            <w:pPr>
              <w:ind w:right="200"/>
              <w:rPr>
                <w:color w:val="333333"/>
                <w:sz w:val="18"/>
                <w:szCs w:val="18"/>
              </w:rPr>
            </w:pPr>
            <w:r w:rsidRPr="00C200C3">
              <w:rPr>
                <w:color w:val="333333"/>
                <w:sz w:val="18"/>
                <w:szCs w:val="18"/>
              </w:rPr>
              <w:t>0,000</w:t>
            </w:r>
            <w:r w:rsidR="00777E2F">
              <w:rPr>
                <w:color w:val="333333"/>
                <w:sz w:val="18"/>
                <w:szCs w:val="18"/>
                <w:lang w:val="en-US"/>
              </w:rPr>
              <w:t>3</w:t>
            </w:r>
            <w:r w:rsidR="00C95F9F">
              <w:rPr>
                <w:color w:val="333333"/>
                <w:sz w:val="18"/>
                <w:szCs w:val="18"/>
              </w:rPr>
              <w:t>4</w:t>
            </w:r>
          </w:p>
        </w:tc>
      </w:tr>
      <w:tr w:rsidR="00043BF0" w14:paraId="675DE5C1" w14:textId="77777777" w:rsidTr="00057FF2">
        <w:trPr>
          <w:jc w:val="center"/>
        </w:trPr>
        <w:tc>
          <w:tcPr>
            <w:tcW w:w="2572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E7A65" w14:textId="0B99ADF9" w:rsidR="00043BF0" w:rsidRDefault="00043BF0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Альфа-</w:t>
            </w:r>
            <w:proofErr w:type="spellStart"/>
            <w:r>
              <w:rPr>
                <w:color w:val="333333"/>
                <w:sz w:val="18"/>
                <w:szCs w:val="18"/>
              </w:rPr>
              <w:t>белсенді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  <w:szCs w:val="18"/>
              </w:rPr>
              <w:t>аэрозольдердің</w:t>
            </w:r>
            <w:proofErr w:type="spellEnd"/>
            <w:r>
              <w:rPr>
                <w:rStyle w:val="apple-converted-space"/>
                <w:color w:val="333333"/>
                <w:sz w:val="18"/>
                <w:szCs w:val="18"/>
              </w:rPr>
              <w:t> </w:t>
            </w:r>
            <w:proofErr w:type="spellStart"/>
            <w:r>
              <w:rPr>
                <w:color w:val="333333"/>
                <w:sz w:val="18"/>
                <w:szCs w:val="18"/>
              </w:rPr>
              <w:t>көлемді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  <w:szCs w:val="18"/>
              </w:rPr>
              <w:t>белсенділігі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(АКБ)</w:t>
            </w:r>
          </w:p>
        </w:tc>
        <w:tc>
          <w:tcPr>
            <w:tcW w:w="1115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7A5C2B" w14:textId="0258ABD9" w:rsidR="00043BF0" w:rsidRDefault="00043BF0" w:rsidP="00043BF0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 xml:space="preserve">4,57 </w:t>
            </w:r>
            <w:proofErr w:type="spellStart"/>
            <w:r>
              <w:rPr>
                <w:color w:val="333333"/>
                <w:sz w:val="18"/>
                <w:szCs w:val="18"/>
              </w:rPr>
              <w:t>ГБк</w:t>
            </w:r>
            <w:proofErr w:type="spellEnd"/>
          </w:p>
        </w:tc>
        <w:tc>
          <w:tcPr>
            <w:tcW w:w="1313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2EB18B" w14:textId="75017547" w:rsidR="00043BF0" w:rsidRPr="00E873B9" w:rsidRDefault="00043BF0" w:rsidP="00D16CB3">
            <w:pPr>
              <w:ind w:right="200"/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0,</w:t>
            </w:r>
            <w:r w:rsidR="00C95F9F">
              <w:rPr>
                <w:color w:val="333333"/>
                <w:sz w:val="18"/>
                <w:szCs w:val="18"/>
              </w:rPr>
              <w:t>2</w:t>
            </w:r>
            <w:r w:rsidR="00036062">
              <w:rPr>
                <w:color w:val="333333"/>
                <w:sz w:val="18"/>
                <w:szCs w:val="18"/>
              </w:rPr>
              <w:t>1</w:t>
            </w:r>
            <w:r w:rsidR="00D16CB3">
              <w:rPr>
                <w:color w:val="333333"/>
                <w:sz w:val="18"/>
                <w:szCs w:val="18"/>
                <w:lang w:val="en-US"/>
              </w:rPr>
              <w:t>5</w:t>
            </w:r>
            <w:r w:rsidRPr="00E873B9"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873B9">
              <w:rPr>
                <w:color w:val="333333"/>
                <w:sz w:val="18"/>
                <w:szCs w:val="18"/>
              </w:rPr>
              <w:t>ГБк</w:t>
            </w:r>
            <w:proofErr w:type="spellEnd"/>
          </w:p>
        </w:tc>
      </w:tr>
      <w:tr w:rsidR="00036062" w14:paraId="04FBCFA4" w14:textId="77777777" w:rsidTr="00057FF2">
        <w:trPr>
          <w:jc w:val="center"/>
        </w:trPr>
        <w:tc>
          <w:tcPr>
            <w:tcW w:w="2572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4092A" w14:textId="77777777" w:rsidR="00036062" w:rsidRDefault="00036062">
            <w:pPr>
              <w:rPr>
                <w:color w:val="333333"/>
                <w:sz w:val="18"/>
                <w:szCs w:val="18"/>
              </w:rPr>
            </w:pPr>
            <w:proofErr w:type="spellStart"/>
            <w:r>
              <w:rPr>
                <w:color w:val="333333"/>
                <w:sz w:val="18"/>
                <w:szCs w:val="18"/>
              </w:rPr>
              <w:t>Фторлы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  <w:szCs w:val="18"/>
              </w:rPr>
              <w:t>сутек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(HF)</w:t>
            </w:r>
          </w:p>
        </w:tc>
        <w:tc>
          <w:tcPr>
            <w:tcW w:w="1115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2040E4" w14:textId="214D6B8A" w:rsidR="00036062" w:rsidRDefault="00036062" w:rsidP="00043BF0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1,99</w:t>
            </w:r>
          </w:p>
        </w:tc>
        <w:tc>
          <w:tcPr>
            <w:tcW w:w="1313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6619E2" w14:textId="72E87F7E" w:rsidR="00036062" w:rsidRPr="00C95F9F" w:rsidRDefault="00036062" w:rsidP="00C95F9F">
            <w:pPr>
              <w:ind w:right="200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0,</w:t>
            </w:r>
            <w:r w:rsidR="00777E2F">
              <w:rPr>
                <w:color w:val="333333"/>
                <w:sz w:val="18"/>
                <w:szCs w:val="18"/>
                <w:lang w:val="en-US"/>
              </w:rPr>
              <w:t>1</w:t>
            </w:r>
            <w:r w:rsidR="00C95F9F">
              <w:rPr>
                <w:color w:val="333333"/>
                <w:sz w:val="18"/>
                <w:szCs w:val="18"/>
              </w:rPr>
              <w:t>7</w:t>
            </w:r>
          </w:p>
        </w:tc>
      </w:tr>
      <w:tr w:rsidR="00036062" w14:paraId="1E99DFBD" w14:textId="77777777" w:rsidTr="00057FF2">
        <w:trPr>
          <w:trHeight w:val="20"/>
          <w:jc w:val="center"/>
        </w:trPr>
        <w:tc>
          <w:tcPr>
            <w:tcW w:w="2572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98691" w14:textId="77777777" w:rsidR="00036062" w:rsidRDefault="00036062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 xml:space="preserve">Азот </w:t>
            </w:r>
            <w:proofErr w:type="spellStart"/>
            <w:r>
              <w:rPr>
                <w:color w:val="333333"/>
                <w:sz w:val="18"/>
                <w:szCs w:val="18"/>
              </w:rPr>
              <w:t>диоксиді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(NO2)</w:t>
            </w:r>
          </w:p>
        </w:tc>
        <w:tc>
          <w:tcPr>
            <w:tcW w:w="1115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8C4729" w14:textId="75D04F41" w:rsidR="00036062" w:rsidRDefault="00036062" w:rsidP="00043BF0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4,93</w:t>
            </w:r>
          </w:p>
        </w:tc>
        <w:tc>
          <w:tcPr>
            <w:tcW w:w="1313" w:type="pct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92CB9B" w14:textId="1AA2BF80" w:rsidR="00036062" w:rsidRPr="00C95F9F" w:rsidRDefault="00036062" w:rsidP="00C95F9F">
            <w:pPr>
              <w:ind w:right="200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0,</w:t>
            </w:r>
            <w:r w:rsidR="00C95F9F">
              <w:rPr>
                <w:color w:val="333333"/>
                <w:sz w:val="18"/>
                <w:szCs w:val="18"/>
              </w:rPr>
              <w:t>22</w:t>
            </w:r>
          </w:p>
        </w:tc>
      </w:tr>
    </w:tbl>
    <w:p w14:paraId="2F6A609B" w14:textId="77777777" w:rsidR="00D06F69" w:rsidRDefault="00D06F69" w:rsidP="00D06F69">
      <w:pPr>
        <w:pStyle w:val="a3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p w14:paraId="1F08E6E3" w14:textId="77777777" w:rsidR="00D06F69" w:rsidRDefault="00D06F69" w:rsidP="00D06F69">
      <w:pPr>
        <w:pStyle w:val="a3"/>
        <w:rPr>
          <w:rFonts w:ascii="Arial" w:hAnsi="Arial" w:cs="Arial"/>
          <w:color w:val="000000"/>
          <w:sz w:val="20"/>
          <w:szCs w:val="20"/>
        </w:rPr>
      </w:pPr>
    </w:p>
    <w:p w14:paraId="338E5E5E" w14:textId="77777777" w:rsidR="00D06F69" w:rsidRDefault="00D06F69" w:rsidP="00D06F69">
      <w:pPr>
        <w:pStyle w:val="a3"/>
        <w:rPr>
          <w:rFonts w:ascii="Arial" w:hAnsi="Arial" w:cs="Arial"/>
          <w:color w:val="000000"/>
          <w:sz w:val="20"/>
          <w:szCs w:val="20"/>
        </w:rPr>
      </w:pPr>
    </w:p>
    <w:p w14:paraId="77C7160F" w14:textId="77777777" w:rsidR="00D06F69" w:rsidRDefault="00D06F69" w:rsidP="00D06F69">
      <w:pPr>
        <w:pStyle w:val="a3"/>
        <w:rPr>
          <w:rFonts w:ascii="Arial" w:hAnsi="Arial" w:cs="Arial"/>
          <w:color w:val="000000"/>
          <w:sz w:val="20"/>
          <w:szCs w:val="20"/>
        </w:rPr>
      </w:pPr>
    </w:p>
    <w:p w14:paraId="2BA63C74" w14:textId="77777777" w:rsidR="0020532B" w:rsidRDefault="0020532B"/>
    <w:sectPr w:rsidR="0020532B" w:rsidSect="000958F0">
      <w:pgSz w:w="11900" w:h="16840"/>
      <w:pgMar w:top="567" w:right="567" w:bottom="567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F69"/>
    <w:rsid w:val="00036062"/>
    <w:rsid w:val="00043BF0"/>
    <w:rsid w:val="00057FF2"/>
    <w:rsid w:val="000958F0"/>
    <w:rsid w:val="000C07F9"/>
    <w:rsid w:val="00180904"/>
    <w:rsid w:val="0020532B"/>
    <w:rsid w:val="00234F03"/>
    <w:rsid w:val="0050128A"/>
    <w:rsid w:val="00553672"/>
    <w:rsid w:val="005644E5"/>
    <w:rsid w:val="00570367"/>
    <w:rsid w:val="00676EE5"/>
    <w:rsid w:val="006B7875"/>
    <w:rsid w:val="00756542"/>
    <w:rsid w:val="00777E2F"/>
    <w:rsid w:val="00785A68"/>
    <w:rsid w:val="007C2350"/>
    <w:rsid w:val="00873E0B"/>
    <w:rsid w:val="008B4050"/>
    <w:rsid w:val="009B1981"/>
    <w:rsid w:val="00AE5D65"/>
    <w:rsid w:val="00B51728"/>
    <w:rsid w:val="00B60555"/>
    <w:rsid w:val="00B97365"/>
    <w:rsid w:val="00BF1127"/>
    <w:rsid w:val="00C200C3"/>
    <w:rsid w:val="00C95F9F"/>
    <w:rsid w:val="00CE5213"/>
    <w:rsid w:val="00D06F69"/>
    <w:rsid w:val="00D16CB3"/>
    <w:rsid w:val="00DE2424"/>
    <w:rsid w:val="00E86284"/>
    <w:rsid w:val="00EA3F2A"/>
    <w:rsid w:val="00F42F20"/>
    <w:rsid w:val="00F6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481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F6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06F69"/>
    <w:pPr>
      <w:spacing w:before="100" w:beforeAutospacing="1" w:after="100" w:afterAutospacing="1"/>
    </w:pPr>
  </w:style>
  <w:style w:type="paragraph" w:customStyle="1" w:styleId="rubrikser">
    <w:name w:val="rubrikser"/>
    <w:basedOn w:val="a"/>
    <w:rsid w:val="00D06F69"/>
    <w:pPr>
      <w:spacing w:before="100" w:beforeAutospacing="1" w:after="100" w:afterAutospacing="1"/>
    </w:pPr>
  </w:style>
  <w:style w:type="paragraph" w:customStyle="1" w:styleId="rubrika">
    <w:name w:val="rubrika"/>
    <w:basedOn w:val="a"/>
    <w:rsid w:val="00D06F69"/>
    <w:pPr>
      <w:spacing w:before="100" w:beforeAutospacing="1" w:after="100" w:afterAutospacing="1"/>
    </w:pPr>
  </w:style>
  <w:style w:type="paragraph" w:customStyle="1" w:styleId="news">
    <w:name w:val="news"/>
    <w:basedOn w:val="a"/>
    <w:rsid w:val="00D06F6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06F69"/>
  </w:style>
  <w:style w:type="character" w:styleId="a4">
    <w:name w:val="Strong"/>
    <w:basedOn w:val="a0"/>
    <w:qFormat/>
    <w:rsid w:val="00D06F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06F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6F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"/>
    <w:basedOn w:val="a"/>
    <w:autoRedefine/>
    <w:rsid w:val="006B7875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customStyle="1" w:styleId="a8">
    <w:name w:val="Знак Знак"/>
    <w:basedOn w:val="a"/>
    <w:autoRedefine/>
    <w:rsid w:val="00AE5D65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customStyle="1" w:styleId="a9">
    <w:name w:val="Знак Знак"/>
    <w:basedOn w:val="a"/>
    <w:autoRedefine/>
    <w:rsid w:val="00DE2424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F6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06F69"/>
    <w:pPr>
      <w:spacing w:before="100" w:beforeAutospacing="1" w:after="100" w:afterAutospacing="1"/>
    </w:pPr>
  </w:style>
  <w:style w:type="paragraph" w:customStyle="1" w:styleId="rubrikser">
    <w:name w:val="rubrikser"/>
    <w:basedOn w:val="a"/>
    <w:rsid w:val="00D06F69"/>
    <w:pPr>
      <w:spacing w:before="100" w:beforeAutospacing="1" w:after="100" w:afterAutospacing="1"/>
    </w:pPr>
  </w:style>
  <w:style w:type="paragraph" w:customStyle="1" w:styleId="rubrika">
    <w:name w:val="rubrika"/>
    <w:basedOn w:val="a"/>
    <w:rsid w:val="00D06F69"/>
    <w:pPr>
      <w:spacing w:before="100" w:beforeAutospacing="1" w:after="100" w:afterAutospacing="1"/>
    </w:pPr>
  </w:style>
  <w:style w:type="paragraph" w:customStyle="1" w:styleId="news">
    <w:name w:val="news"/>
    <w:basedOn w:val="a"/>
    <w:rsid w:val="00D06F6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06F69"/>
  </w:style>
  <w:style w:type="character" w:styleId="a4">
    <w:name w:val="Strong"/>
    <w:basedOn w:val="a0"/>
    <w:qFormat/>
    <w:rsid w:val="00D06F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06F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6F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"/>
    <w:basedOn w:val="a"/>
    <w:autoRedefine/>
    <w:rsid w:val="006B7875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customStyle="1" w:styleId="a8">
    <w:name w:val="Знак Знак"/>
    <w:basedOn w:val="a"/>
    <w:autoRedefine/>
    <w:rsid w:val="00AE5D65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customStyle="1" w:styleId="a9">
    <w:name w:val="Знак Знак"/>
    <w:basedOn w:val="a"/>
    <w:autoRedefine/>
    <w:rsid w:val="00DE2424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"УМЗ"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Лыскова Татьяна Николаевна (Приемная СДБП)</dc:creator>
  <cp:lastModifiedBy>Яблонский Алексей Викторович</cp:lastModifiedBy>
  <cp:revision>2</cp:revision>
  <cp:lastPrinted>2020-07-21T10:01:00Z</cp:lastPrinted>
  <dcterms:created xsi:type="dcterms:W3CDTF">2026-10-19T05:04:00Z</dcterms:created>
  <dcterms:modified xsi:type="dcterms:W3CDTF">2026-10-19T05:04:00Z</dcterms:modified>
</cp:coreProperties>
</file>